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E4842" w:rsidRPr="00D07153" w14:paraId="50E8573F" w14:textId="77777777" w:rsidTr="00435C95">
        <w:trPr>
          <w:trHeight w:val="656"/>
        </w:trPr>
        <w:tc>
          <w:tcPr>
            <w:tcW w:w="9639" w:type="dxa"/>
            <w:tcBorders>
              <w:top w:val="single" w:sz="12" w:space="0" w:color="auto"/>
              <w:left w:val="single" w:sz="12" w:space="0" w:color="auto"/>
              <w:bottom w:val="single" w:sz="12" w:space="0" w:color="auto"/>
              <w:right w:val="single" w:sz="12" w:space="0" w:color="auto"/>
            </w:tcBorders>
            <w:shd w:val="clear" w:color="auto" w:fill="auto"/>
          </w:tcPr>
          <w:p w14:paraId="238F70D5" w14:textId="6D7A4A80" w:rsidR="00FE4842" w:rsidRPr="00D07153" w:rsidRDefault="00FE4842" w:rsidP="00D15854">
            <w:pPr>
              <w:spacing w:before="120" w:after="0" w:line="360" w:lineRule="auto"/>
              <w:jc w:val="center"/>
              <w:rPr>
                <w:rFonts w:ascii="Arial" w:hAnsi="Arial" w:cs="Arial"/>
                <w:b/>
                <w:sz w:val="32"/>
                <w:szCs w:val="32"/>
                <w:lang w:val="de-DE"/>
              </w:rPr>
            </w:pPr>
            <w:bookmarkStart w:id="0" w:name="_GoBack"/>
            <w:bookmarkEnd w:id="0"/>
            <w:r w:rsidRPr="00D07153">
              <w:rPr>
                <w:rFonts w:ascii="Arial" w:hAnsi="Arial" w:cs="Arial"/>
                <w:b/>
                <w:sz w:val="32"/>
                <w:szCs w:val="32"/>
                <w:lang w:val="de-DE"/>
              </w:rPr>
              <w:t xml:space="preserve">Allgemeines zur </w:t>
            </w:r>
            <w:r w:rsidR="00520FCA">
              <w:rPr>
                <w:rFonts w:ascii="Arial" w:hAnsi="Arial" w:cs="Arial"/>
                <w:b/>
                <w:sz w:val="32"/>
                <w:szCs w:val="32"/>
                <w:lang w:val="de-DE"/>
              </w:rPr>
              <w:t>klinisch-</w:t>
            </w:r>
            <w:r w:rsidRPr="00D07153">
              <w:rPr>
                <w:rFonts w:ascii="Arial" w:hAnsi="Arial" w:cs="Arial"/>
                <w:b/>
                <w:sz w:val="32"/>
                <w:szCs w:val="32"/>
                <w:lang w:val="de-DE"/>
              </w:rPr>
              <w:t>psychologischen Diagnostik</w:t>
            </w:r>
          </w:p>
        </w:tc>
      </w:tr>
    </w:tbl>
    <w:p w14:paraId="71048FE5" w14:textId="77777777" w:rsidR="00287CF2" w:rsidRDefault="00287CF2" w:rsidP="00520FCA">
      <w:pPr>
        <w:spacing w:after="0" w:line="360" w:lineRule="auto"/>
        <w:ind w:right="140"/>
        <w:contextualSpacing/>
        <w:jc w:val="both"/>
        <w:rPr>
          <w:rFonts w:ascii="Arial" w:hAnsi="Arial" w:cs="Arial"/>
          <w:szCs w:val="22"/>
          <w:lang w:val="de-DE"/>
        </w:rPr>
      </w:pPr>
    </w:p>
    <w:p w14:paraId="39A57994" w14:textId="0C116F7D" w:rsidR="009548EC" w:rsidRDefault="00FE4842" w:rsidP="00520FCA">
      <w:pPr>
        <w:spacing w:before="120" w:after="120" w:line="312" w:lineRule="auto"/>
        <w:jc w:val="both"/>
        <w:rPr>
          <w:rFonts w:ascii="Arial" w:hAnsi="Arial" w:cs="Arial"/>
          <w:szCs w:val="22"/>
          <w:lang w:val="de-DE"/>
        </w:rPr>
      </w:pPr>
      <w:r w:rsidRPr="00D07153">
        <w:rPr>
          <w:rFonts w:ascii="Arial" w:hAnsi="Arial" w:cs="Arial"/>
          <w:szCs w:val="22"/>
          <w:lang w:val="de-DE"/>
        </w:rPr>
        <w:t>Sehr geehrte/r Klient/in!</w:t>
      </w:r>
      <w:r w:rsidR="00520FCA">
        <w:rPr>
          <w:rFonts w:ascii="Arial" w:hAnsi="Arial" w:cs="Arial"/>
          <w:szCs w:val="22"/>
          <w:lang w:val="de-DE"/>
        </w:rPr>
        <w:t xml:space="preserve"> Sehr geehrte/r </w:t>
      </w:r>
      <w:proofErr w:type="spellStart"/>
      <w:r w:rsidR="00520FCA">
        <w:rPr>
          <w:rFonts w:ascii="Arial" w:hAnsi="Arial" w:cs="Arial"/>
          <w:szCs w:val="22"/>
          <w:lang w:val="de-DE"/>
        </w:rPr>
        <w:t>Obsorgeberechtigte</w:t>
      </w:r>
      <w:proofErr w:type="spellEnd"/>
      <w:r w:rsidR="00520FCA">
        <w:rPr>
          <w:rFonts w:ascii="Arial" w:hAnsi="Arial" w:cs="Arial"/>
          <w:szCs w:val="22"/>
          <w:lang w:val="de-DE"/>
        </w:rPr>
        <w:t>/r!</w:t>
      </w:r>
    </w:p>
    <w:p w14:paraId="1C35F4AA" w14:textId="77777777" w:rsidR="00FE4842" w:rsidRPr="00D07153" w:rsidRDefault="00FE4842" w:rsidP="00A62F4F">
      <w:pPr>
        <w:spacing w:after="120" w:line="312" w:lineRule="auto"/>
        <w:jc w:val="both"/>
        <w:rPr>
          <w:rFonts w:ascii="Arial" w:hAnsi="Arial" w:cs="Arial"/>
          <w:sz w:val="8"/>
          <w:szCs w:val="8"/>
          <w:lang w:val="de-DE"/>
        </w:rPr>
      </w:pPr>
      <w:r w:rsidRPr="00D07153">
        <w:rPr>
          <w:rFonts w:ascii="Arial" w:hAnsi="Arial" w:cs="Arial"/>
          <w:szCs w:val="22"/>
          <w:lang w:val="de-DE"/>
        </w:rPr>
        <w:t>Wir freuen uns, Sie am Institut für Familienförderung begrüßen zu dürfen. Wir bemühen uns, Sie und ihr Kind so gut wie möglich zu unterstützen und gemeinsam er</w:t>
      </w:r>
      <w:r w:rsidR="009548EC">
        <w:rPr>
          <w:rFonts w:ascii="Arial" w:hAnsi="Arial" w:cs="Arial"/>
          <w:szCs w:val="22"/>
          <w:lang w:val="de-DE"/>
        </w:rPr>
        <w:t>folgreiche Lösungen zu erzielen.</w:t>
      </w:r>
    </w:p>
    <w:p w14:paraId="03332571" w14:textId="1D6873CF" w:rsidR="00CA2A56" w:rsidRDefault="00FE4842" w:rsidP="00A62F4F">
      <w:pPr>
        <w:tabs>
          <w:tab w:val="left" w:pos="2640"/>
        </w:tabs>
        <w:spacing w:before="120" w:after="0" w:line="312" w:lineRule="auto"/>
        <w:jc w:val="both"/>
        <w:rPr>
          <w:rFonts w:ascii="Arial" w:hAnsi="Arial" w:cs="Arial"/>
          <w:szCs w:val="22"/>
          <w:lang w:val="de-DE"/>
        </w:rPr>
      </w:pPr>
      <w:r w:rsidRPr="00D07153">
        <w:rPr>
          <w:rFonts w:ascii="Arial" w:hAnsi="Arial" w:cs="Arial"/>
          <w:szCs w:val="22"/>
          <w:lang w:val="de-DE"/>
        </w:rPr>
        <w:t xml:space="preserve">Die Psychologische Diagnostik ist die Erhebung des Ist-Standes Ihres Kindes. Sie ist notwendig, um eine passgenaue </w:t>
      </w:r>
      <w:r w:rsidR="00990E72">
        <w:rPr>
          <w:rFonts w:ascii="Arial" w:hAnsi="Arial" w:cs="Arial"/>
          <w:szCs w:val="22"/>
          <w:lang w:val="de-DE"/>
        </w:rPr>
        <w:t>Beratung</w:t>
      </w:r>
      <w:r w:rsidRPr="00D07153">
        <w:rPr>
          <w:rFonts w:ascii="Arial" w:hAnsi="Arial" w:cs="Arial"/>
          <w:szCs w:val="22"/>
          <w:lang w:val="de-DE"/>
        </w:rPr>
        <w:t xml:space="preserve"> für Sie und Ihr Kind </w:t>
      </w:r>
      <w:r w:rsidR="00990E72">
        <w:rPr>
          <w:rFonts w:ascii="Arial" w:hAnsi="Arial" w:cs="Arial"/>
          <w:szCs w:val="22"/>
          <w:lang w:val="de-DE"/>
        </w:rPr>
        <w:t>anbieten zu können</w:t>
      </w:r>
      <w:r w:rsidRPr="00D07153">
        <w:rPr>
          <w:rFonts w:ascii="Arial" w:hAnsi="Arial" w:cs="Arial"/>
          <w:szCs w:val="22"/>
          <w:lang w:val="de-DE"/>
        </w:rPr>
        <w:t xml:space="preserve">. Ein/e Klinische/r und Gesundheitspsychologe/in führt in spielerischer, analysierender Form die Diagnostik durch. Abschließend werden Ihnen im Rahmen des Befundgespräches die Ergebnisse des Befundes genau erläutert. Bei Notwendigkeit wird Ihnen eine weiterführende Behandlung empfohlen. </w:t>
      </w:r>
      <w:r w:rsidR="005210ED" w:rsidRPr="00D07153">
        <w:rPr>
          <w:rFonts w:ascii="Arial" w:hAnsi="Arial" w:cs="Arial"/>
          <w:szCs w:val="22"/>
          <w:lang w:val="de-DE"/>
        </w:rPr>
        <w:t>Der klinisch-psychologische Befund wird</w:t>
      </w:r>
      <w:r w:rsidR="005210ED">
        <w:rPr>
          <w:rFonts w:ascii="Arial" w:hAnsi="Arial" w:cs="Arial"/>
          <w:szCs w:val="22"/>
          <w:lang w:val="de-DE"/>
        </w:rPr>
        <w:t>,</w:t>
      </w:r>
      <w:r w:rsidR="005210ED" w:rsidRPr="00D07153">
        <w:rPr>
          <w:rFonts w:ascii="Arial" w:hAnsi="Arial" w:cs="Arial"/>
          <w:szCs w:val="22"/>
          <w:lang w:val="de-DE"/>
        </w:rPr>
        <w:t xml:space="preserve"> nachd</w:t>
      </w:r>
      <w:r w:rsidR="005210ED">
        <w:rPr>
          <w:rFonts w:ascii="Arial" w:hAnsi="Arial" w:cs="Arial"/>
          <w:szCs w:val="22"/>
          <w:lang w:val="de-DE"/>
        </w:rPr>
        <w:t>em S</w:t>
      </w:r>
      <w:r w:rsidR="005210ED" w:rsidRPr="00D07153">
        <w:rPr>
          <w:rFonts w:ascii="Arial" w:hAnsi="Arial" w:cs="Arial"/>
          <w:szCs w:val="22"/>
          <w:lang w:val="de-DE"/>
        </w:rPr>
        <w:t>ie uns die Überweisung ihres Arztes übermittelt haben, sowie nach der Fertigstellung des Befundes (in d</w:t>
      </w:r>
      <w:r w:rsidR="005210ED">
        <w:rPr>
          <w:rFonts w:ascii="Arial" w:hAnsi="Arial" w:cs="Arial"/>
          <w:szCs w:val="22"/>
          <w:lang w:val="de-DE"/>
        </w:rPr>
        <w:t>er Regel zwischen 3-4 Wochen),</w:t>
      </w:r>
    </w:p>
    <w:p w14:paraId="249E3DDF" w14:textId="1B6D7B77" w:rsidR="000120A5" w:rsidRDefault="000120A5" w:rsidP="00520FCA">
      <w:pPr>
        <w:pStyle w:val="Listenabsatz"/>
        <w:tabs>
          <w:tab w:val="left" w:pos="2640"/>
        </w:tabs>
        <w:spacing w:after="80" w:line="312" w:lineRule="auto"/>
        <w:ind w:left="0"/>
        <w:jc w:val="both"/>
        <w:rPr>
          <w:rFonts w:ascii="Arial" w:hAnsi="Arial" w:cs="Arial"/>
          <w:szCs w:val="22"/>
          <w:lang w:val="de-DE"/>
        </w:rPr>
      </w:pPr>
      <w:r w:rsidRPr="00CA2409">
        <w:rPr>
          <w:rFonts w:ascii="Arial" w:hAnsi="Arial" w:cs="Arial"/>
          <w:sz w:val="30"/>
          <w:szCs w:val="30"/>
          <w:lang w:val="de-DE"/>
        </w:rPr>
        <w:t>□</w:t>
      </w:r>
      <w:r>
        <w:rPr>
          <w:rFonts w:ascii="Arial" w:hAnsi="Arial" w:cs="Arial"/>
          <w:sz w:val="30"/>
          <w:szCs w:val="30"/>
          <w:lang w:val="de-DE"/>
        </w:rPr>
        <w:t xml:space="preserve"> </w:t>
      </w:r>
      <w:r>
        <w:rPr>
          <w:rFonts w:ascii="Arial" w:hAnsi="Arial" w:cs="Arial"/>
          <w:szCs w:val="22"/>
          <w:lang w:val="de-DE"/>
        </w:rPr>
        <w:t>per E-Mail kennwortgeschützt an Sie versendet.</w:t>
      </w:r>
      <w:r w:rsidR="00520FCA">
        <w:rPr>
          <w:rFonts w:ascii="Arial" w:hAnsi="Arial" w:cs="Arial"/>
          <w:szCs w:val="22"/>
          <w:lang w:val="de-DE"/>
        </w:rPr>
        <w:t xml:space="preserve"> </w:t>
      </w:r>
      <w:r>
        <w:rPr>
          <w:rFonts w:ascii="Arial" w:hAnsi="Arial" w:cs="Arial"/>
          <w:szCs w:val="22"/>
          <w:lang w:val="de-DE"/>
        </w:rPr>
        <w:t>E-Mail-Adresse:__________________________</w:t>
      </w:r>
    </w:p>
    <w:p w14:paraId="3B5014E2" w14:textId="63972A93" w:rsidR="00CA2A56" w:rsidRPr="00CA2409" w:rsidRDefault="00CA2409" w:rsidP="00520FCA">
      <w:pPr>
        <w:tabs>
          <w:tab w:val="left" w:pos="2640"/>
        </w:tabs>
        <w:spacing w:before="80" w:after="80" w:line="312" w:lineRule="auto"/>
        <w:contextualSpacing/>
        <w:jc w:val="both"/>
        <w:rPr>
          <w:rFonts w:ascii="Arial" w:hAnsi="Arial" w:cs="Arial"/>
          <w:szCs w:val="22"/>
          <w:lang w:val="de-DE"/>
        </w:rPr>
      </w:pPr>
      <w:r w:rsidRPr="00CA2409">
        <w:rPr>
          <w:rFonts w:ascii="Arial" w:hAnsi="Arial" w:cs="Arial"/>
          <w:sz w:val="30"/>
          <w:szCs w:val="30"/>
          <w:lang w:val="de-DE"/>
        </w:rPr>
        <w:t>□</w:t>
      </w:r>
      <w:r>
        <w:rPr>
          <w:rFonts w:ascii="Arial" w:hAnsi="Arial" w:cs="Arial"/>
          <w:szCs w:val="22"/>
          <w:lang w:val="de-DE"/>
        </w:rPr>
        <w:t xml:space="preserve"> </w:t>
      </w:r>
      <w:r w:rsidR="00CA2A56" w:rsidRPr="00CA2409">
        <w:rPr>
          <w:rFonts w:ascii="Arial" w:hAnsi="Arial" w:cs="Arial"/>
          <w:szCs w:val="22"/>
          <w:lang w:val="de-DE"/>
        </w:rPr>
        <w:t>per Post an Sie versendet.</w:t>
      </w:r>
    </w:p>
    <w:p w14:paraId="44D096CE" w14:textId="1D340A72" w:rsidR="00CA2A56" w:rsidRPr="00CA2A56" w:rsidRDefault="00CA2409" w:rsidP="00520FCA">
      <w:pPr>
        <w:pStyle w:val="Listenabsatz"/>
        <w:tabs>
          <w:tab w:val="left" w:pos="2640"/>
        </w:tabs>
        <w:spacing w:before="80" w:after="80" w:line="312" w:lineRule="auto"/>
        <w:ind w:left="0"/>
        <w:jc w:val="both"/>
        <w:rPr>
          <w:rFonts w:ascii="Arial" w:hAnsi="Arial" w:cs="Arial"/>
          <w:szCs w:val="22"/>
          <w:lang w:val="de-DE"/>
        </w:rPr>
      </w:pPr>
      <w:r w:rsidRPr="00CA2409">
        <w:rPr>
          <w:rFonts w:ascii="Arial" w:hAnsi="Arial" w:cs="Arial"/>
          <w:sz w:val="30"/>
          <w:szCs w:val="30"/>
          <w:lang w:val="de-DE"/>
        </w:rPr>
        <w:t>□</w:t>
      </w:r>
      <w:r>
        <w:rPr>
          <w:rFonts w:ascii="Arial" w:hAnsi="Arial" w:cs="Arial"/>
          <w:sz w:val="30"/>
          <w:szCs w:val="30"/>
          <w:lang w:val="de-DE"/>
        </w:rPr>
        <w:t xml:space="preserve"> </w:t>
      </w:r>
      <w:r w:rsidR="00CA2A56">
        <w:rPr>
          <w:rFonts w:ascii="Arial" w:hAnsi="Arial" w:cs="Arial"/>
          <w:szCs w:val="22"/>
          <w:lang w:val="de-DE"/>
        </w:rPr>
        <w:t>persönlich an Sie übergeben.</w:t>
      </w:r>
    </w:p>
    <w:p w14:paraId="2D33792A" w14:textId="5C3012DA" w:rsidR="00FE4842" w:rsidRPr="00D07153" w:rsidRDefault="00FE4842" w:rsidP="00A62F4F">
      <w:pPr>
        <w:tabs>
          <w:tab w:val="left" w:pos="2640"/>
        </w:tabs>
        <w:spacing w:before="120" w:after="120" w:line="312" w:lineRule="auto"/>
        <w:jc w:val="both"/>
        <w:rPr>
          <w:rFonts w:ascii="Arial" w:hAnsi="Arial" w:cs="Arial"/>
          <w:szCs w:val="22"/>
          <w:lang w:val="de-DE"/>
        </w:rPr>
      </w:pPr>
      <w:r w:rsidRPr="00D07153">
        <w:rPr>
          <w:rFonts w:ascii="Arial" w:hAnsi="Arial" w:cs="Arial"/>
          <w:szCs w:val="22"/>
          <w:lang w:val="de-DE"/>
        </w:rPr>
        <w:t xml:space="preserve">Die Leistung der Psychologischen Diagnostik an unserem Institut wird von Ihrer Krankenkasse übernommen. Aus diesem Grund müssen wir alle für die Abrechnung notwendigen Daten an unsere Abrechnungsgesellschaft OPTA DATA GesmbH (Datenverarbeitungs- und Finanzdienstleister im Gesundheitswesen) und Ihre Krankenkasse weiterleiten. Folgende personenbezogenen Daten gem. Art. 4 Nr. 1 DSGVO werden verarbeitet, gespeichert und weitergegeben: </w:t>
      </w:r>
      <w:r w:rsidRPr="00D07153">
        <w:rPr>
          <w:rFonts w:ascii="Arial" w:hAnsi="Arial" w:cs="Arial"/>
          <w:szCs w:val="22"/>
          <w:u w:val="single"/>
          <w:lang w:val="de-DE"/>
        </w:rPr>
        <w:t xml:space="preserve">Adressdaten, Geburtsdatum, Krankenkassendaten, Versichertendaten, Gesundheitsdaten gem. Art. </w:t>
      </w:r>
      <w:r w:rsidRPr="00D07153">
        <w:rPr>
          <w:rFonts w:ascii="Arial" w:hAnsi="Arial" w:cs="Arial"/>
          <w:szCs w:val="22"/>
          <w:u w:val="single"/>
          <w:lang w:val="de-DE"/>
        </w:rPr>
        <w:lastRenderedPageBreak/>
        <w:t>4 Nr. 15 DSGVO</w:t>
      </w:r>
      <w:r w:rsidRPr="00D07153">
        <w:rPr>
          <w:rFonts w:ascii="Arial" w:hAnsi="Arial" w:cs="Arial"/>
          <w:szCs w:val="22"/>
          <w:lang w:val="de-DE"/>
        </w:rPr>
        <w:t xml:space="preserve">. Wenn Sie eine Abrechnung über ihre Krankenkasse </w:t>
      </w:r>
      <w:r w:rsidRPr="00D07153">
        <w:rPr>
          <w:rFonts w:ascii="Arial" w:hAnsi="Arial" w:cs="Arial"/>
          <w:b/>
          <w:szCs w:val="22"/>
          <w:lang w:val="de-DE"/>
        </w:rPr>
        <w:t xml:space="preserve">nicht </w:t>
      </w:r>
      <w:r w:rsidRPr="00D07153">
        <w:rPr>
          <w:rFonts w:ascii="Arial" w:hAnsi="Arial" w:cs="Arial"/>
          <w:szCs w:val="22"/>
          <w:lang w:val="de-DE"/>
        </w:rPr>
        <w:t xml:space="preserve">möchten, informieren Sie uns bitte umgehend. </w:t>
      </w:r>
    </w:p>
    <w:p w14:paraId="2ABC0D23" w14:textId="77777777" w:rsidR="00FE4842" w:rsidRPr="00D07153" w:rsidRDefault="00FE4842" w:rsidP="00A62F4F">
      <w:pPr>
        <w:tabs>
          <w:tab w:val="left" w:pos="2640"/>
        </w:tabs>
        <w:spacing w:after="0" w:line="312" w:lineRule="auto"/>
        <w:contextualSpacing/>
        <w:jc w:val="both"/>
        <w:rPr>
          <w:rFonts w:ascii="Arial" w:hAnsi="Arial" w:cs="Arial"/>
          <w:szCs w:val="22"/>
          <w:lang w:val="de-DE"/>
        </w:rPr>
      </w:pPr>
      <w:r w:rsidRPr="00D07153">
        <w:rPr>
          <w:rFonts w:ascii="Arial" w:hAnsi="Arial" w:cs="Arial"/>
          <w:szCs w:val="22"/>
          <w:lang w:val="de-DE"/>
        </w:rPr>
        <w:t>Als Alternative können wir Ihnen die Kosten in Rechnung stellen. Diese Rechnung können sie dann jedoch nicht bei der Krankenkasse einreichen.</w:t>
      </w:r>
    </w:p>
    <w:p w14:paraId="0B50B921" w14:textId="792C5844" w:rsidR="00FE4842" w:rsidRPr="00D07153" w:rsidRDefault="00FE4842" w:rsidP="00A62F4F">
      <w:pPr>
        <w:tabs>
          <w:tab w:val="left" w:pos="2640"/>
        </w:tabs>
        <w:spacing w:after="0" w:line="312" w:lineRule="auto"/>
        <w:contextualSpacing/>
        <w:jc w:val="both"/>
        <w:rPr>
          <w:rFonts w:ascii="Arial" w:hAnsi="Arial" w:cs="Arial"/>
          <w:szCs w:val="22"/>
          <w:lang w:val="de-DE"/>
        </w:rPr>
      </w:pPr>
      <w:r w:rsidRPr="00D07153">
        <w:rPr>
          <w:rFonts w:ascii="Arial" w:hAnsi="Arial" w:cs="Arial"/>
          <w:szCs w:val="22"/>
          <w:lang w:val="de-DE"/>
        </w:rPr>
        <w:t xml:space="preserve">Bei einer Psychologischen Diagnostik bitten wir Sie die </w:t>
      </w:r>
      <w:r w:rsidRPr="00D07153">
        <w:rPr>
          <w:rFonts w:ascii="Arial" w:hAnsi="Arial" w:cs="Arial"/>
          <w:szCs w:val="22"/>
          <w:u w:val="single"/>
          <w:lang w:val="de-DE"/>
        </w:rPr>
        <w:t>Termine genau einzuhalten</w:t>
      </w:r>
      <w:r w:rsidRPr="00D07153">
        <w:rPr>
          <w:rFonts w:ascii="Arial" w:hAnsi="Arial" w:cs="Arial"/>
          <w:szCs w:val="22"/>
          <w:lang w:val="de-DE"/>
        </w:rPr>
        <w:t xml:space="preserve">, ansonsten müssen wir </w:t>
      </w:r>
      <w:r w:rsidR="009548EC">
        <w:rPr>
          <w:rFonts w:ascii="Arial" w:hAnsi="Arial" w:cs="Arial"/>
          <w:szCs w:val="22"/>
          <w:lang w:val="de-DE"/>
        </w:rPr>
        <w:t xml:space="preserve">Ihnen </w:t>
      </w:r>
      <w:r w:rsidRPr="00D07153">
        <w:rPr>
          <w:rFonts w:ascii="Arial" w:hAnsi="Arial" w:cs="Arial"/>
          <w:szCs w:val="22"/>
          <w:lang w:val="de-DE"/>
        </w:rPr>
        <w:t xml:space="preserve">diese </w:t>
      </w:r>
      <w:r w:rsidR="00520FCA">
        <w:rPr>
          <w:rFonts w:ascii="Arial" w:hAnsi="Arial" w:cs="Arial"/>
          <w:szCs w:val="22"/>
          <w:lang w:val="de-DE"/>
        </w:rPr>
        <w:t>(€ 70,00</w:t>
      </w:r>
      <w:r w:rsidR="00990E72">
        <w:rPr>
          <w:rFonts w:ascii="Arial" w:hAnsi="Arial" w:cs="Arial"/>
          <w:szCs w:val="22"/>
          <w:lang w:val="de-DE"/>
        </w:rPr>
        <w:t xml:space="preserve"> pro Einheit</w:t>
      </w:r>
      <w:r w:rsidR="00520FCA">
        <w:rPr>
          <w:rFonts w:ascii="Arial" w:hAnsi="Arial" w:cs="Arial"/>
          <w:szCs w:val="22"/>
          <w:lang w:val="de-DE"/>
        </w:rPr>
        <w:t xml:space="preserve">) </w:t>
      </w:r>
      <w:r w:rsidRPr="00D07153">
        <w:rPr>
          <w:rFonts w:ascii="Arial" w:hAnsi="Arial" w:cs="Arial"/>
          <w:szCs w:val="22"/>
          <w:lang w:val="de-DE"/>
        </w:rPr>
        <w:t xml:space="preserve">gesondert </w:t>
      </w:r>
      <w:r w:rsidR="009548EC">
        <w:rPr>
          <w:rFonts w:ascii="Arial" w:hAnsi="Arial" w:cs="Arial"/>
          <w:szCs w:val="22"/>
          <w:lang w:val="de-DE"/>
        </w:rPr>
        <w:t>in Rechnung stellen</w:t>
      </w:r>
      <w:r w:rsidRPr="00D07153">
        <w:rPr>
          <w:rFonts w:ascii="Arial" w:hAnsi="Arial" w:cs="Arial"/>
          <w:szCs w:val="22"/>
          <w:lang w:val="de-DE"/>
        </w:rPr>
        <w:t xml:space="preserve">. </w:t>
      </w:r>
    </w:p>
    <w:p w14:paraId="7F4F2B9C" w14:textId="77777777" w:rsidR="00DA0259" w:rsidRDefault="00DA0259" w:rsidP="00ED0F45">
      <w:pPr>
        <w:tabs>
          <w:tab w:val="left" w:pos="3261"/>
        </w:tabs>
        <w:spacing w:after="0" w:line="240" w:lineRule="auto"/>
        <w:rPr>
          <w:rFonts w:ascii="Arial" w:hAnsi="Arial" w:cs="Arial"/>
        </w:rPr>
      </w:pPr>
    </w:p>
    <w:p w14:paraId="14461303" w14:textId="1B0DE677" w:rsidR="009548EC" w:rsidRDefault="00D07153" w:rsidP="00ED0F45">
      <w:pPr>
        <w:tabs>
          <w:tab w:val="left" w:pos="3261"/>
        </w:tabs>
        <w:spacing w:after="0" w:line="240" w:lineRule="auto"/>
        <w:rPr>
          <w:rFonts w:ascii="Arial" w:hAnsi="Arial" w:cs="Arial"/>
        </w:rPr>
      </w:pPr>
      <w:r>
        <w:rPr>
          <w:rFonts w:ascii="Arial" w:hAnsi="Arial" w:cs="Arial"/>
        </w:rPr>
        <w:t>Gelesen und Einverstanden</w:t>
      </w:r>
      <w:r w:rsidR="009548EC">
        <w:rPr>
          <w:rFonts w:ascii="Arial" w:hAnsi="Arial" w:cs="Arial"/>
        </w:rPr>
        <w:tab/>
      </w:r>
      <w:r w:rsidR="00DA2FCD">
        <w:rPr>
          <w:rFonts w:ascii="Arial" w:hAnsi="Arial" w:cs="Arial"/>
        </w:rPr>
        <w:t>_______</w:t>
      </w:r>
      <w:r w:rsidR="009548EC">
        <w:rPr>
          <w:rFonts w:ascii="Arial" w:hAnsi="Arial" w:cs="Arial"/>
        </w:rPr>
        <w:t>__________________________________________</w:t>
      </w:r>
      <w:r w:rsidR="00ED0F45">
        <w:rPr>
          <w:rFonts w:ascii="Arial" w:hAnsi="Arial" w:cs="Arial"/>
        </w:rPr>
        <w:t>__</w:t>
      </w:r>
      <w:r w:rsidR="009548EC">
        <w:rPr>
          <w:rFonts w:ascii="Arial" w:hAnsi="Arial" w:cs="Arial"/>
        </w:rPr>
        <w:t>_</w:t>
      </w:r>
    </w:p>
    <w:p w14:paraId="5F542145" w14:textId="77777777" w:rsidR="00D07153" w:rsidRDefault="009548EC" w:rsidP="00DA2FCD">
      <w:pPr>
        <w:tabs>
          <w:tab w:val="left" w:pos="3402"/>
        </w:tabs>
        <w:spacing w:after="0" w:line="240" w:lineRule="auto"/>
        <w:ind w:firstLine="709"/>
        <w:rPr>
          <w:rFonts w:ascii="Arial" w:hAnsi="Arial" w:cs="Arial"/>
        </w:rPr>
      </w:pPr>
      <w:r>
        <w:rPr>
          <w:rFonts w:ascii="Arial" w:hAnsi="Arial" w:cs="Arial"/>
        </w:rPr>
        <w:tab/>
      </w:r>
      <w:r w:rsidR="00DA2FCD">
        <w:rPr>
          <w:rFonts w:ascii="Arial" w:hAnsi="Arial" w:cs="Arial"/>
        </w:rPr>
        <w:t xml:space="preserve">Name </w:t>
      </w:r>
      <w:r w:rsidR="00DA2FCD" w:rsidRPr="00DA2FCD">
        <w:rPr>
          <w:rFonts w:ascii="Arial" w:hAnsi="Arial" w:cs="Arial"/>
          <w:sz w:val="16"/>
        </w:rPr>
        <w:t xml:space="preserve">(Blockbuchstaben), </w:t>
      </w:r>
      <w:r w:rsidR="00DA2FCD">
        <w:rPr>
          <w:rFonts w:ascii="Arial" w:hAnsi="Arial" w:cs="Arial"/>
        </w:rPr>
        <w:t xml:space="preserve">Datum, </w:t>
      </w:r>
      <w:r w:rsidR="00D07153">
        <w:rPr>
          <w:rFonts w:ascii="Arial" w:hAnsi="Arial" w:cs="Arial"/>
        </w:rPr>
        <w:t xml:space="preserve">Unterschrift </w:t>
      </w:r>
      <w:proofErr w:type="spellStart"/>
      <w:r w:rsidR="00B0654C">
        <w:rPr>
          <w:rFonts w:ascii="Arial" w:hAnsi="Arial" w:cs="Arial"/>
        </w:rPr>
        <w:t>Obsorge</w:t>
      </w:r>
      <w:r w:rsidR="00D07153">
        <w:rPr>
          <w:rFonts w:ascii="Arial" w:hAnsi="Arial" w:cs="Arial"/>
        </w:rPr>
        <w:t>berechtigte</w:t>
      </w:r>
      <w:proofErr w:type="spellEnd"/>
      <w:r w:rsidR="00D07153">
        <w:rPr>
          <w:rFonts w:ascii="Arial" w:hAnsi="Arial" w:cs="Arial"/>
        </w:rPr>
        <w:t>/r</w:t>
      </w:r>
    </w:p>
    <w:p w14:paraId="398D4356" w14:textId="77777777" w:rsidR="009548EC" w:rsidRDefault="009548EC" w:rsidP="009548EC">
      <w:pPr>
        <w:tabs>
          <w:tab w:val="left" w:pos="2835"/>
        </w:tabs>
        <w:spacing w:after="0" w:line="240" w:lineRule="auto"/>
        <w:ind w:firstLine="709"/>
        <w:rPr>
          <w:rFonts w:ascii="Arial" w:hAnsi="Arial" w:cs="Arial"/>
        </w:rPr>
      </w:pPr>
    </w:p>
    <w:p w14:paraId="3B542CC3" w14:textId="77777777" w:rsidR="009548EC" w:rsidRDefault="009548EC" w:rsidP="009548EC">
      <w:pPr>
        <w:tabs>
          <w:tab w:val="left" w:pos="3261"/>
        </w:tabs>
        <w:spacing w:after="0" w:line="240" w:lineRule="auto"/>
        <w:rPr>
          <w:rFonts w:ascii="Arial" w:hAnsi="Arial" w:cs="Arial"/>
        </w:rPr>
      </w:pPr>
      <w:r>
        <w:rPr>
          <w:rFonts w:ascii="Arial" w:hAnsi="Arial" w:cs="Arial"/>
        </w:rPr>
        <w:tab/>
        <w:t>___________________________________________</w:t>
      </w:r>
      <w:r w:rsidR="00ED0F45">
        <w:rPr>
          <w:rFonts w:ascii="Arial" w:hAnsi="Arial" w:cs="Arial"/>
        </w:rPr>
        <w:t>__</w:t>
      </w:r>
      <w:r w:rsidR="00DA2FCD">
        <w:rPr>
          <w:rFonts w:ascii="Arial" w:hAnsi="Arial" w:cs="Arial"/>
        </w:rPr>
        <w:t>_______</w:t>
      </w:r>
    </w:p>
    <w:p w14:paraId="2745FB33" w14:textId="6E42C8CB" w:rsidR="009548EC" w:rsidRDefault="009548EC" w:rsidP="00ED0F45">
      <w:pPr>
        <w:tabs>
          <w:tab w:val="left" w:pos="3402"/>
        </w:tabs>
        <w:spacing w:after="0" w:line="240" w:lineRule="auto"/>
        <w:ind w:firstLine="709"/>
        <w:rPr>
          <w:rFonts w:ascii="Arial" w:hAnsi="Arial" w:cs="Arial"/>
        </w:rPr>
      </w:pPr>
      <w:r>
        <w:rPr>
          <w:rFonts w:ascii="Arial" w:hAnsi="Arial" w:cs="Arial"/>
        </w:rPr>
        <w:tab/>
        <w:t>Datum und Unterschrift Minderjährige/r (ab 14 Jahre</w:t>
      </w:r>
      <w:r w:rsidR="00923564">
        <w:rPr>
          <w:rFonts w:ascii="Arial" w:hAnsi="Arial" w:cs="Arial"/>
        </w:rPr>
        <w:t>n</w:t>
      </w:r>
      <w:r>
        <w:rPr>
          <w:rFonts w:ascii="Arial" w:hAnsi="Arial" w:cs="Arial"/>
        </w:rPr>
        <w:t>)</w:t>
      </w:r>
    </w:p>
    <w:p w14:paraId="131E09D6" w14:textId="026C146A" w:rsidR="00520FCA" w:rsidRPr="00520FCA" w:rsidRDefault="00520FCA" w:rsidP="00520FCA">
      <w:pPr>
        <w:rPr>
          <w:rFonts w:ascii="Arial" w:hAnsi="Arial" w:cs="Arial"/>
        </w:rPr>
      </w:pPr>
    </w:p>
    <w:p w14:paraId="0757C66E" w14:textId="35431E44" w:rsidR="00520FCA" w:rsidRDefault="00520FCA" w:rsidP="00520FCA">
      <w:pPr>
        <w:tabs>
          <w:tab w:val="left" w:pos="930"/>
        </w:tabs>
        <w:rPr>
          <w:rFonts w:ascii="Arial" w:hAnsi="Arial" w:cs="Arial"/>
        </w:rPr>
      </w:pPr>
      <w:r>
        <w:rPr>
          <w:rFonts w:ascii="Arial" w:hAnsi="Arial" w:cs="Arial"/>
        </w:rPr>
        <w:tab/>
      </w:r>
    </w:p>
    <w:p w14:paraId="6AECF064" w14:textId="1ECF166E" w:rsidR="00990E72" w:rsidRPr="00990E72" w:rsidRDefault="00990E72" w:rsidP="00990E72">
      <w:pPr>
        <w:tabs>
          <w:tab w:val="left" w:pos="930"/>
        </w:tabs>
        <w:rPr>
          <w:rFonts w:ascii="Arial" w:hAnsi="Arial" w:cs="Arial"/>
        </w:rPr>
      </w:pPr>
      <w:r>
        <w:rPr>
          <w:rFonts w:ascii="Arial" w:hAnsi="Arial" w:cs="Arial"/>
        </w:rPr>
        <w:tab/>
      </w:r>
    </w:p>
    <w:sectPr w:rsidR="00990E72" w:rsidRPr="00990E72" w:rsidSect="00520FCA">
      <w:headerReference w:type="default" r:id="rId8"/>
      <w:footerReference w:type="default" r:id="rId9"/>
      <w:pgSz w:w="11906" w:h="16838" w:code="9"/>
      <w:pgMar w:top="2410" w:right="1134" w:bottom="567" w:left="1134" w:header="1418" w:footer="5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7606A" w14:textId="77777777" w:rsidR="00992BC5" w:rsidRDefault="00992BC5" w:rsidP="007472B0">
      <w:pPr>
        <w:spacing w:after="0" w:line="240" w:lineRule="auto"/>
      </w:pPr>
      <w:r>
        <w:separator/>
      </w:r>
    </w:p>
  </w:endnote>
  <w:endnote w:type="continuationSeparator" w:id="0">
    <w:p w14:paraId="2A4B73AD" w14:textId="77777777" w:rsidR="00992BC5" w:rsidRDefault="00992BC5" w:rsidP="00747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D48B7" w14:textId="17BF32EE" w:rsidR="00520FCA" w:rsidRPr="00520FCA" w:rsidRDefault="00520FCA">
    <w:pPr>
      <w:pStyle w:val="Fuzeile"/>
      <w:rPr>
        <w:rFonts w:ascii="Arial" w:hAnsi="Arial" w:cs="Arial"/>
        <w:color w:val="A6A6A6" w:themeColor="background1" w:themeShade="A6"/>
        <w:sz w:val="20"/>
        <w:szCs w:val="18"/>
      </w:rPr>
    </w:pPr>
    <w:r w:rsidRPr="00520FCA">
      <w:rPr>
        <w:rFonts w:ascii="Arial" w:hAnsi="Arial" w:cs="Arial"/>
        <w:color w:val="A6A6A6" w:themeColor="background1" w:themeShade="A6"/>
        <w:sz w:val="20"/>
        <w:szCs w:val="18"/>
      </w:rPr>
      <w:t xml:space="preserve">Version </w:t>
    </w:r>
    <w:r w:rsidR="00990E72">
      <w:rPr>
        <w:rFonts w:ascii="Arial" w:hAnsi="Arial" w:cs="Arial"/>
        <w:color w:val="A6A6A6" w:themeColor="background1" w:themeShade="A6"/>
        <w:sz w:val="20"/>
        <w:szCs w:val="18"/>
      </w:rPr>
      <w:t>26</w:t>
    </w:r>
    <w:r w:rsidRPr="00520FCA">
      <w:rPr>
        <w:rFonts w:ascii="Arial" w:hAnsi="Arial" w:cs="Arial"/>
        <w:color w:val="A6A6A6" w:themeColor="background1" w:themeShade="A6"/>
        <w:sz w:val="20"/>
        <w:szCs w:val="18"/>
      </w:rPr>
      <w:t>.06.2020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29C82" w14:textId="77777777" w:rsidR="00992BC5" w:rsidRDefault="00992BC5" w:rsidP="007472B0">
      <w:pPr>
        <w:spacing w:after="0" w:line="240" w:lineRule="auto"/>
      </w:pPr>
      <w:r>
        <w:separator/>
      </w:r>
    </w:p>
  </w:footnote>
  <w:footnote w:type="continuationSeparator" w:id="0">
    <w:p w14:paraId="3DEC0048" w14:textId="77777777" w:rsidR="00992BC5" w:rsidRDefault="00992BC5" w:rsidP="007472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B6616" w14:textId="77777777" w:rsidR="007472B0" w:rsidRDefault="00933D72" w:rsidP="004A3B33">
    <w:pPr>
      <w:tabs>
        <w:tab w:val="right" w:pos="9072"/>
      </w:tabs>
      <w:spacing w:line="360" w:lineRule="auto"/>
      <w:contextualSpacing/>
      <w:jc w:val="both"/>
      <w:rPr>
        <w:rFonts w:ascii="Arial" w:hAnsi="Arial" w:cs="Arial"/>
        <w:noProof/>
        <w:sz w:val="24"/>
        <w:szCs w:val="28"/>
        <w:lang w:eastAsia="de-AT"/>
      </w:rPr>
    </w:pPr>
    <w:r>
      <w:rPr>
        <w:rFonts w:ascii="Cambria" w:hAnsi="Cambria"/>
        <w:noProof/>
        <w:color w:val="FFFFFF" w:themeColor="background1"/>
        <w:sz w:val="28"/>
        <w:szCs w:val="28"/>
        <w:lang w:eastAsia="de-AT"/>
      </w:rPr>
      <w:drawing>
        <wp:anchor distT="0" distB="0" distL="114300" distR="114300" simplePos="0" relativeHeight="251658752" behindDoc="1" locked="0" layoutInCell="1" allowOverlap="1" wp14:anchorId="01FE97DC" wp14:editId="1F147FA8">
          <wp:simplePos x="0" y="0"/>
          <wp:positionH relativeFrom="page">
            <wp:posOffset>5715</wp:posOffset>
          </wp:positionH>
          <wp:positionV relativeFrom="paragraph">
            <wp:posOffset>-895985</wp:posOffset>
          </wp:positionV>
          <wp:extent cx="7548133" cy="10676956"/>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EFPAPIER_Beratung-Therapie_KJE_BASIC_Standorte_FINAL.png"/>
                  <pic:cNvPicPr/>
                </pic:nvPicPr>
                <pic:blipFill>
                  <a:blip r:embed="rId1">
                    <a:extLst>
                      <a:ext uri="{28A0092B-C50C-407E-A947-70E740481C1C}">
                        <a14:useLocalDpi xmlns:a14="http://schemas.microsoft.com/office/drawing/2010/main" val="0"/>
                      </a:ext>
                    </a:extLst>
                  </a:blip>
                  <a:stretch>
                    <a:fillRect/>
                  </a:stretch>
                </pic:blipFill>
                <pic:spPr>
                  <a:xfrm>
                    <a:off x="0" y="0"/>
                    <a:ext cx="7548133" cy="10676956"/>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8"/>
        <w:lang w:eastAsia="de-AT"/>
      </w:rPr>
      <w:t>K</w:t>
    </w:r>
    <w:r w:rsidR="00DA2FCD" w:rsidRPr="00DA2FCD">
      <w:rPr>
        <w:rFonts w:ascii="Arial" w:hAnsi="Arial" w:cs="Arial"/>
        <w:noProof/>
        <w:sz w:val="24"/>
        <w:szCs w:val="28"/>
        <w:lang w:eastAsia="de-AT"/>
      </w:rPr>
      <w:t>lient: 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B3235"/>
    <w:multiLevelType w:val="hybridMultilevel"/>
    <w:tmpl w:val="B6323B7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A670DEA"/>
    <w:multiLevelType w:val="hybridMultilevel"/>
    <w:tmpl w:val="CE74C2AE"/>
    <w:lvl w:ilvl="0" w:tplc="432EA5E6">
      <w:start w:val="1"/>
      <w:numFmt w:val="bullet"/>
      <w:lvlText w:val=""/>
      <w:lvlJc w:val="left"/>
      <w:pPr>
        <w:ind w:left="720" w:hanging="360"/>
      </w:pPr>
      <w:rPr>
        <w:rFonts w:ascii="Wingdings" w:hAnsi="Wingdings" w:hint="default"/>
        <w:sz w:val="24"/>
        <w:szCs w:val="24"/>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5724550"/>
    <w:multiLevelType w:val="hybridMultilevel"/>
    <w:tmpl w:val="2244D034"/>
    <w:lvl w:ilvl="0" w:tplc="D764AB88">
      <w:start w:val="1"/>
      <w:numFmt w:val="bullet"/>
      <w:lvlText w:val=""/>
      <w:lvlJc w:val="left"/>
      <w:pPr>
        <w:ind w:left="720" w:hanging="360"/>
      </w:pPr>
      <w:rPr>
        <w:rFonts w:ascii="Symbol" w:hAnsi="Symbol" w:hint="default"/>
        <w:color w:val="000000" w:themeColor="text1"/>
        <w:u w:color="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2B0"/>
    <w:rsid w:val="00000D30"/>
    <w:rsid w:val="00001B73"/>
    <w:rsid w:val="000033FF"/>
    <w:rsid w:val="0000486E"/>
    <w:rsid w:val="000120A5"/>
    <w:rsid w:val="000165DA"/>
    <w:rsid w:val="00016A48"/>
    <w:rsid w:val="0002431B"/>
    <w:rsid w:val="00025058"/>
    <w:rsid w:val="000254C8"/>
    <w:rsid w:val="00025C01"/>
    <w:rsid w:val="00026D0F"/>
    <w:rsid w:val="00031753"/>
    <w:rsid w:val="00032B44"/>
    <w:rsid w:val="0003467C"/>
    <w:rsid w:val="00035AB7"/>
    <w:rsid w:val="00063009"/>
    <w:rsid w:val="00063156"/>
    <w:rsid w:val="000640E6"/>
    <w:rsid w:val="000718E3"/>
    <w:rsid w:val="00072269"/>
    <w:rsid w:val="00074858"/>
    <w:rsid w:val="00075658"/>
    <w:rsid w:val="000769FB"/>
    <w:rsid w:val="00080C31"/>
    <w:rsid w:val="000810AB"/>
    <w:rsid w:val="000825DC"/>
    <w:rsid w:val="00085C44"/>
    <w:rsid w:val="00086D42"/>
    <w:rsid w:val="00087667"/>
    <w:rsid w:val="0009345F"/>
    <w:rsid w:val="00093E6C"/>
    <w:rsid w:val="00096245"/>
    <w:rsid w:val="000973E6"/>
    <w:rsid w:val="000A026E"/>
    <w:rsid w:val="000A4FF5"/>
    <w:rsid w:val="000A6D51"/>
    <w:rsid w:val="000A766A"/>
    <w:rsid w:val="000B138E"/>
    <w:rsid w:val="000B4D46"/>
    <w:rsid w:val="000B6DAB"/>
    <w:rsid w:val="000C1CA3"/>
    <w:rsid w:val="000D3753"/>
    <w:rsid w:val="000D59E7"/>
    <w:rsid w:val="000D68CE"/>
    <w:rsid w:val="000D6C55"/>
    <w:rsid w:val="000E0916"/>
    <w:rsid w:val="000E1F74"/>
    <w:rsid w:val="000E2135"/>
    <w:rsid w:val="000E2340"/>
    <w:rsid w:val="000E5F8C"/>
    <w:rsid w:val="000F2778"/>
    <w:rsid w:val="000F2AD5"/>
    <w:rsid w:val="000F345A"/>
    <w:rsid w:val="000F3693"/>
    <w:rsid w:val="000F5EB5"/>
    <w:rsid w:val="000F6041"/>
    <w:rsid w:val="00101C6C"/>
    <w:rsid w:val="00103911"/>
    <w:rsid w:val="00104375"/>
    <w:rsid w:val="00104AA1"/>
    <w:rsid w:val="0010658F"/>
    <w:rsid w:val="00106CAA"/>
    <w:rsid w:val="00120011"/>
    <w:rsid w:val="00120871"/>
    <w:rsid w:val="00124B72"/>
    <w:rsid w:val="0013030F"/>
    <w:rsid w:val="00133528"/>
    <w:rsid w:val="00133EE4"/>
    <w:rsid w:val="001366F6"/>
    <w:rsid w:val="001367A8"/>
    <w:rsid w:val="00136BE3"/>
    <w:rsid w:val="00136F8F"/>
    <w:rsid w:val="00140204"/>
    <w:rsid w:val="00140E76"/>
    <w:rsid w:val="0014123C"/>
    <w:rsid w:val="001508E3"/>
    <w:rsid w:val="00162149"/>
    <w:rsid w:val="001677AD"/>
    <w:rsid w:val="00174002"/>
    <w:rsid w:val="00175530"/>
    <w:rsid w:val="00177A75"/>
    <w:rsid w:val="00181D32"/>
    <w:rsid w:val="001844D0"/>
    <w:rsid w:val="001861A0"/>
    <w:rsid w:val="00187BF4"/>
    <w:rsid w:val="00191DBF"/>
    <w:rsid w:val="00193DD9"/>
    <w:rsid w:val="00197ACF"/>
    <w:rsid w:val="001A1BF4"/>
    <w:rsid w:val="001A1FC4"/>
    <w:rsid w:val="001A78B9"/>
    <w:rsid w:val="001A791B"/>
    <w:rsid w:val="001B42C0"/>
    <w:rsid w:val="001B7442"/>
    <w:rsid w:val="001C0178"/>
    <w:rsid w:val="001D0547"/>
    <w:rsid w:val="001E1E66"/>
    <w:rsid w:val="001E5DC3"/>
    <w:rsid w:val="001E655A"/>
    <w:rsid w:val="001E6E50"/>
    <w:rsid w:val="001E7903"/>
    <w:rsid w:val="001F18C6"/>
    <w:rsid w:val="001F24B3"/>
    <w:rsid w:val="001F5C03"/>
    <w:rsid w:val="001F7332"/>
    <w:rsid w:val="0020210B"/>
    <w:rsid w:val="00202D67"/>
    <w:rsid w:val="00212B70"/>
    <w:rsid w:val="002239A9"/>
    <w:rsid w:val="0022423F"/>
    <w:rsid w:val="00227C14"/>
    <w:rsid w:val="002370C3"/>
    <w:rsid w:val="00243C86"/>
    <w:rsid w:val="0024647A"/>
    <w:rsid w:val="00252111"/>
    <w:rsid w:val="00252E7D"/>
    <w:rsid w:val="002533C0"/>
    <w:rsid w:val="0025487E"/>
    <w:rsid w:val="00265F0D"/>
    <w:rsid w:val="0027112A"/>
    <w:rsid w:val="002745AB"/>
    <w:rsid w:val="00274BD0"/>
    <w:rsid w:val="002807B7"/>
    <w:rsid w:val="00281494"/>
    <w:rsid w:val="002822C6"/>
    <w:rsid w:val="002832ED"/>
    <w:rsid w:val="00284C25"/>
    <w:rsid w:val="00287CF2"/>
    <w:rsid w:val="002A0C3E"/>
    <w:rsid w:val="002A1CEE"/>
    <w:rsid w:val="002A58B5"/>
    <w:rsid w:val="002A746B"/>
    <w:rsid w:val="002B308E"/>
    <w:rsid w:val="002B3C02"/>
    <w:rsid w:val="002B514F"/>
    <w:rsid w:val="002B571A"/>
    <w:rsid w:val="002B6885"/>
    <w:rsid w:val="002C67C1"/>
    <w:rsid w:val="002D692B"/>
    <w:rsid w:val="002D7297"/>
    <w:rsid w:val="002D74BF"/>
    <w:rsid w:val="002E1464"/>
    <w:rsid w:val="002E1B16"/>
    <w:rsid w:val="002E22F9"/>
    <w:rsid w:val="002E283D"/>
    <w:rsid w:val="002E7917"/>
    <w:rsid w:val="002E7CD9"/>
    <w:rsid w:val="002F00C1"/>
    <w:rsid w:val="002F0234"/>
    <w:rsid w:val="002F1751"/>
    <w:rsid w:val="002F3B9D"/>
    <w:rsid w:val="002F7D6C"/>
    <w:rsid w:val="00302EC0"/>
    <w:rsid w:val="00303433"/>
    <w:rsid w:val="003064A1"/>
    <w:rsid w:val="00311394"/>
    <w:rsid w:val="0031363E"/>
    <w:rsid w:val="00315DC1"/>
    <w:rsid w:val="00317E28"/>
    <w:rsid w:val="003244BA"/>
    <w:rsid w:val="003276B8"/>
    <w:rsid w:val="0033341A"/>
    <w:rsid w:val="00334A9B"/>
    <w:rsid w:val="00336695"/>
    <w:rsid w:val="00336DD4"/>
    <w:rsid w:val="00337D2F"/>
    <w:rsid w:val="00337D51"/>
    <w:rsid w:val="00342401"/>
    <w:rsid w:val="003445ED"/>
    <w:rsid w:val="00350794"/>
    <w:rsid w:val="0036565B"/>
    <w:rsid w:val="003727AE"/>
    <w:rsid w:val="003748C1"/>
    <w:rsid w:val="003752E5"/>
    <w:rsid w:val="00377020"/>
    <w:rsid w:val="0038212E"/>
    <w:rsid w:val="00384034"/>
    <w:rsid w:val="00386EA0"/>
    <w:rsid w:val="00391BE8"/>
    <w:rsid w:val="00395474"/>
    <w:rsid w:val="00396AC1"/>
    <w:rsid w:val="003A599D"/>
    <w:rsid w:val="003A7005"/>
    <w:rsid w:val="003A73D5"/>
    <w:rsid w:val="003B0A41"/>
    <w:rsid w:val="003C140A"/>
    <w:rsid w:val="003C68A9"/>
    <w:rsid w:val="003C7E14"/>
    <w:rsid w:val="003D03DC"/>
    <w:rsid w:val="003D33B4"/>
    <w:rsid w:val="003D5B2E"/>
    <w:rsid w:val="003D6972"/>
    <w:rsid w:val="003E33E3"/>
    <w:rsid w:val="003E70BD"/>
    <w:rsid w:val="003F21CD"/>
    <w:rsid w:val="003F300D"/>
    <w:rsid w:val="00403F22"/>
    <w:rsid w:val="00415496"/>
    <w:rsid w:val="00417A7B"/>
    <w:rsid w:val="00420A19"/>
    <w:rsid w:val="00425531"/>
    <w:rsid w:val="00425ADE"/>
    <w:rsid w:val="00427F8F"/>
    <w:rsid w:val="00430B5C"/>
    <w:rsid w:val="00435C95"/>
    <w:rsid w:val="0043763B"/>
    <w:rsid w:val="004407D3"/>
    <w:rsid w:val="00441FDC"/>
    <w:rsid w:val="004432FD"/>
    <w:rsid w:val="00445940"/>
    <w:rsid w:val="00445A16"/>
    <w:rsid w:val="004504D9"/>
    <w:rsid w:val="00455AD3"/>
    <w:rsid w:val="00464AA1"/>
    <w:rsid w:val="00464E19"/>
    <w:rsid w:val="00470315"/>
    <w:rsid w:val="00481CB8"/>
    <w:rsid w:val="004827CF"/>
    <w:rsid w:val="00482C71"/>
    <w:rsid w:val="004853B5"/>
    <w:rsid w:val="00487E98"/>
    <w:rsid w:val="0049185F"/>
    <w:rsid w:val="0049235A"/>
    <w:rsid w:val="00495CDF"/>
    <w:rsid w:val="004973D7"/>
    <w:rsid w:val="004A0448"/>
    <w:rsid w:val="004A0FA6"/>
    <w:rsid w:val="004A3785"/>
    <w:rsid w:val="004A3B33"/>
    <w:rsid w:val="004A6088"/>
    <w:rsid w:val="004B0824"/>
    <w:rsid w:val="004B14F9"/>
    <w:rsid w:val="004B19E1"/>
    <w:rsid w:val="004B703F"/>
    <w:rsid w:val="004B7AA6"/>
    <w:rsid w:val="004C0700"/>
    <w:rsid w:val="004C0C7C"/>
    <w:rsid w:val="004C42B2"/>
    <w:rsid w:val="004C6F7F"/>
    <w:rsid w:val="004D1E3E"/>
    <w:rsid w:val="004D3858"/>
    <w:rsid w:val="004D4631"/>
    <w:rsid w:val="004D665F"/>
    <w:rsid w:val="004E3E47"/>
    <w:rsid w:val="004E5A12"/>
    <w:rsid w:val="004F0A63"/>
    <w:rsid w:val="00500987"/>
    <w:rsid w:val="0051180E"/>
    <w:rsid w:val="005137A5"/>
    <w:rsid w:val="00515165"/>
    <w:rsid w:val="005167BA"/>
    <w:rsid w:val="00517F6E"/>
    <w:rsid w:val="00520F38"/>
    <w:rsid w:val="00520FCA"/>
    <w:rsid w:val="005210ED"/>
    <w:rsid w:val="00522CA2"/>
    <w:rsid w:val="00527722"/>
    <w:rsid w:val="005379FE"/>
    <w:rsid w:val="00543580"/>
    <w:rsid w:val="00544365"/>
    <w:rsid w:val="00546323"/>
    <w:rsid w:val="00546536"/>
    <w:rsid w:val="005500D0"/>
    <w:rsid w:val="00552792"/>
    <w:rsid w:val="00562206"/>
    <w:rsid w:val="00565B91"/>
    <w:rsid w:val="00571451"/>
    <w:rsid w:val="00572986"/>
    <w:rsid w:val="005743A3"/>
    <w:rsid w:val="005754A1"/>
    <w:rsid w:val="005859BF"/>
    <w:rsid w:val="00586E7B"/>
    <w:rsid w:val="00587CBE"/>
    <w:rsid w:val="0059687D"/>
    <w:rsid w:val="0059730C"/>
    <w:rsid w:val="005A0D86"/>
    <w:rsid w:val="005A3F73"/>
    <w:rsid w:val="005A4582"/>
    <w:rsid w:val="005A6969"/>
    <w:rsid w:val="005A74C2"/>
    <w:rsid w:val="005B0882"/>
    <w:rsid w:val="005B31A5"/>
    <w:rsid w:val="005B6B7E"/>
    <w:rsid w:val="005C24BA"/>
    <w:rsid w:val="005C3724"/>
    <w:rsid w:val="005D0DDC"/>
    <w:rsid w:val="005D5353"/>
    <w:rsid w:val="005D6AC4"/>
    <w:rsid w:val="005D77D5"/>
    <w:rsid w:val="005E2C50"/>
    <w:rsid w:val="005E6112"/>
    <w:rsid w:val="005F196C"/>
    <w:rsid w:val="005F4F62"/>
    <w:rsid w:val="005F6E52"/>
    <w:rsid w:val="005F6E80"/>
    <w:rsid w:val="006003D0"/>
    <w:rsid w:val="00601BAC"/>
    <w:rsid w:val="0060696C"/>
    <w:rsid w:val="00607609"/>
    <w:rsid w:val="00607FBF"/>
    <w:rsid w:val="00611F92"/>
    <w:rsid w:val="00612D56"/>
    <w:rsid w:val="00614FFD"/>
    <w:rsid w:val="006211E0"/>
    <w:rsid w:val="006223B9"/>
    <w:rsid w:val="00623AB1"/>
    <w:rsid w:val="00627A99"/>
    <w:rsid w:val="006320C5"/>
    <w:rsid w:val="00635E07"/>
    <w:rsid w:val="0064558E"/>
    <w:rsid w:val="00646E0B"/>
    <w:rsid w:val="00652ACA"/>
    <w:rsid w:val="00655B4D"/>
    <w:rsid w:val="00656CB2"/>
    <w:rsid w:val="00657DC7"/>
    <w:rsid w:val="0066418C"/>
    <w:rsid w:val="00667448"/>
    <w:rsid w:val="0067265A"/>
    <w:rsid w:val="00672F6D"/>
    <w:rsid w:val="0067360F"/>
    <w:rsid w:val="00674218"/>
    <w:rsid w:val="0068126A"/>
    <w:rsid w:val="00681D78"/>
    <w:rsid w:val="00683AC7"/>
    <w:rsid w:val="0069251B"/>
    <w:rsid w:val="006925A1"/>
    <w:rsid w:val="006A2E0F"/>
    <w:rsid w:val="006A42A4"/>
    <w:rsid w:val="006A594C"/>
    <w:rsid w:val="006A6EF1"/>
    <w:rsid w:val="006A7D6A"/>
    <w:rsid w:val="006B22BC"/>
    <w:rsid w:val="006B51BA"/>
    <w:rsid w:val="006B6108"/>
    <w:rsid w:val="006C5267"/>
    <w:rsid w:val="006C55CA"/>
    <w:rsid w:val="006C6FD5"/>
    <w:rsid w:val="006C7A17"/>
    <w:rsid w:val="006C7EF9"/>
    <w:rsid w:val="006D11B2"/>
    <w:rsid w:val="006D1554"/>
    <w:rsid w:val="006D281E"/>
    <w:rsid w:val="006D3113"/>
    <w:rsid w:val="006D6370"/>
    <w:rsid w:val="006D646E"/>
    <w:rsid w:val="006D6C15"/>
    <w:rsid w:val="006D6DDC"/>
    <w:rsid w:val="006E0A60"/>
    <w:rsid w:val="006E1E7D"/>
    <w:rsid w:val="006E2B99"/>
    <w:rsid w:val="006F057E"/>
    <w:rsid w:val="006F0A4B"/>
    <w:rsid w:val="006F20F5"/>
    <w:rsid w:val="006F4E5B"/>
    <w:rsid w:val="007111A1"/>
    <w:rsid w:val="00711471"/>
    <w:rsid w:val="00712E02"/>
    <w:rsid w:val="00716657"/>
    <w:rsid w:val="0072191D"/>
    <w:rsid w:val="00722012"/>
    <w:rsid w:val="0072205C"/>
    <w:rsid w:val="00722293"/>
    <w:rsid w:val="007226EB"/>
    <w:rsid w:val="00722814"/>
    <w:rsid w:val="0072338E"/>
    <w:rsid w:val="007248E7"/>
    <w:rsid w:val="0073033F"/>
    <w:rsid w:val="00731F97"/>
    <w:rsid w:val="00737FEA"/>
    <w:rsid w:val="00741679"/>
    <w:rsid w:val="00741E5C"/>
    <w:rsid w:val="00745FEE"/>
    <w:rsid w:val="00746141"/>
    <w:rsid w:val="0074728A"/>
    <w:rsid w:val="007472B0"/>
    <w:rsid w:val="007524B9"/>
    <w:rsid w:val="00752782"/>
    <w:rsid w:val="00753847"/>
    <w:rsid w:val="00754ECC"/>
    <w:rsid w:val="007614C8"/>
    <w:rsid w:val="00771EB1"/>
    <w:rsid w:val="007733D1"/>
    <w:rsid w:val="00774631"/>
    <w:rsid w:val="007759D9"/>
    <w:rsid w:val="0077748A"/>
    <w:rsid w:val="007826CA"/>
    <w:rsid w:val="00782D67"/>
    <w:rsid w:val="007906E5"/>
    <w:rsid w:val="007912B3"/>
    <w:rsid w:val="007947A4"/>
    <w:rsid w:val="007956B5"/>
    <w:rsid w:val="007956BC"/>
    <w:rsid w:val="00797916"/>
    <w:rsid w:val="007A2A52"/>
    <w:rsid w:val="007A2D16"/>
    <w:rsid w:val="007A36AA"/>
    <w:rsid w:val="007A4D32"/>
    <w:rsid w:val="007A6737"/>
    <w:rsid w:val="007A77D2"/>
    <w:rsid w:val="007B16E0"/>
    <w:rsid w:val="007B1C01"/>
    <w:rsid w:val="007B5662"/>
    <w:rsid w:val="007B5CDC"/>
    <w:rsid w:val="007B735A"/>
    <w:rsid w:val="007B7ACC"/>
    <w:rsid w:val="007C0741"/>
    <w:rsid w:val="007C1095"/>
    <w:rsid w:val="007C6555"/>
    <w:rsid w:val="007C79EF"/>
    <w:rsid w:val="007D53D3"/>
    <w:rsid w:val="007D608F"/>
    <w:rsid w:val="007E09E3"/>
    <w:rsid w:val="007E0E55"/>
    <w:rsid w:val="007E11C8"/>
    <w:rsid w:val="007E7715"/>
    <w:rsid w:val="007E7E30"/>
    <w:rsid w:val="007F426A"/>
    <w:rsid w:val="007F51AC"/>
    <w:rsid w:val="007F5728"/>
    <w:rsid w:val="007F60EA"/>
    <w:rsid w:val="0080123D"/>
    <w:rsid w:val="00804976"/>
    <w:rsid w:val="00805B2E"/>
    <w:rsid w:val="00805C5F"/>
    <w:rsid w:val="00806FC7"/>
    <w:rsid w:val="00807808"/>
    <w:rsid w:val="00807CF7"/>
    <w:rsid w:val="00811FED"/>
    <w:rsid w:val="00813676"/>
    <w:rsid w:val="00814E9E"/>
    <w:rsid w:val="00821D8A"/>
    <w:rsid w:val="00822879"/>
    <w:rsid w:val="00827F3B"/>
    <w:rsid w:val="00831396"/>
    <w:rsid w:val="008344CB"/>
    <w:rsid w:val="0083501A"/>
    <w:rsid w:val="008354A5"/>
    <w:rsid w:val="00835769"/>
    <w:rsid w:val="00835C7E"/>
    <w:rsid w:val="00842D4D"/>
    <w:rsid w:val="00843C54"/>
    <w:rsid w:val="008469A1"/>
    <w:rsid w:val="0084703A"/>
    <w:rsid w:val="00856888"/>
    <w:rsid w:val="00856FAA"/>
    <w:rsid w:val="00862A8B"/>
    <w:rsid w:val="008746DB"/>
    <w:rsid w:val="00876E39"/>
    <w:rsid w:val="00876F11"/>
    <w:rsid w:val="0087797B"/>
    <w:rsid w:val="008819A7"/>
    <w:rsid w:val="00881CBD"/>
    <w:rsid w:val="00883998"/>
    <w:rsid w:val="00884F57"/>
    <w:rsid w:val="008879BD"/>
    <w:rsid w:val="00890606"/>
    <w:rsid w:val="0089271F"/>
    <w:rsid w:val="008976A2"/>
    <w:rsid w:val="008A07CF"/>
    <w:rsid w:val="008A0FE2"/>
    <w:rsid w:val="008A2539"/>
    <w:rsid w:val="008A3207"/>
    <w:rsid w:val="008A380E"/>
    <w:rsid w:val="008A3F94"/>
    <w:rsid w:val="008B0511"/>
    <w:rsid w:val="008B1C96"/>
    <w:rsid w:val="008D1660"/>
    <w:rsid w:val="008D2F93"/>
    <w:rsid w:val="008D5141"/>
    <w:rsid w:val="008F105B"/>
    <w:rsid w:val="00900334"/>
    <w:rsid w:val="00903914"/>
    <w:rsid w:val="00912338"/>
    <w:rsid w:val="00915F9D"/>
    <w:rsid w:val="00916080"/>
    <w:rsid w:val="00920D66"/>
    <w:rsid w:val="00923564"/>
    <w:rsid w:val="00923D3D"/>
    <w:rsid w:val="009265E1"/>
    <w:rsid w:val="0092716A"/>
    <w:rsid w:val="00931862"/>
    <w:rsid w:val="009328A2"/>
    <w:rsid w:val="00933047"/>
    <w:rsid w:val="00933D72"/>
    <w:rsid w:val="009351D6"/>
    <w:rsid w:val="00935D35"/>
    <w:rsid w:val="009423D3"/>
    <w:rsid w:val="00945109"/>
    <w:rsid w:val="0095092F"/>
    <w:rsid w:val="00950D86"/>
    <w:rsid w:val="00950FA8"/>
    <w:rsid w:val="009518F6"/>
    <w:rsid w:val="00951DD3"/>
    <w:rsid w:val="00952860"/>
    <w:rsid w:val="009548EC"/>
    <w:rsid w:val="0095649D"/>
    <w:rsid w:val="00956F9C"/>
    <w:rsid w:val="00961602"/>
    <w:rsid w:val="00965764"/>
    <w:rsid w:val="00966DD5"/>
    <w:rsid w:val="009736B5"/>
    <w:rsid w:val="00973B19"/>
    <w:rsid w:val="00975F7B"/>
    <w:rsid w:val="0098052E"/>
    <w:rsid w:val="00986F67"/>
    <w:rsid w:val="00987843"/>
    <w:rsid w:val="00990E72"/>
    <w:rsid w:val="0099169A"/>
    <w:rsid w:val="00992344"/>
    <w:rsid w:val="00992BC5"/>
    <w:rsid w:val="00992F83"/>
    <w:rsid w:val="009957A5"/>
    <w:rsid w:val="00996B38"/>
    <w:rsid w:val="009973D6"/>
    <w:rsid w:val="009A2A99"/>
    <w:rsid w:val="009A3787"/>
    <w:rsid w:val="009A5CCF"/>
    <w:rsid w:val="009A7C13"/>
    <w:rsid w:val="009B1354"/>
    <w:rsid w:val="009B1A12"/>
    <w:rsid w:val="009B2FD7"/>
    <w:rsid w:val="009B47D4"/>
    <w:rsid w:val="009B49CD"/>
    <w:rsid w:val="009B6D22"/>
    <w:rsid w:val="009B7B7C"/>
    <w:rsid w:val="009C11DA"/>
    <w:rsid w:val="009C5D71"/>
    <w:rsid w:val="009D2828"/>
    <w:rsid w:val="009D34FB"/>
    <w:rsid w:val="009D568C"/>
    <w:rsid w:val="009E24D8"/>
    <w:rsid w:val="009E7EBA"/>
    <w:rsid w:val="009F04C8"/>
    <w:rsid w:val="009F103E"/>
    <w:rsid w:val="009F3D10"/>
    <w:rsid w:val="009F4E23"/>
    <w:rsid w:val="00A04C85"/>
    <w:rsid w:val="00A05C00"/>
    <w:rsid w:val="00A110CB"/>
    <w:rsid w:val="00A16700"/>
    <w:rsid w:val="00A17455"/>
    <w:rsid w:val="00A205C7"/>
    <w:rsid w:val="00A21811"/>
    <w:rsid w:val="00A268D6"/>
    <w:rsid w:val="00A27FE2"/>
    <w:rsid w:val="00A304D1"/>
    <w:rsid w:val="00A34770"/>
    <w:rsid w:val="00A407D8"/>
    <w:rsid w:val="00A40E52"/>
    <w:rsid w:val="00A4379C"/>
    <w:rsid w:val="00A4533A"/>
    <w:rsid w:val="00A51C07"/>
    <w:rsid w:val="00A559C8"/>
    <w:rsid w:val="00A57044"/>
    <w:rsid w:val="00A62F4F"/>
    <w:rsid w:val="00A65C95"/>
    <w:rsid w:val="00A670DC"/>
    <w:rsid w:val="00A67B0E"/>
    <w:rsid w:val="00A7284F"/>
    <w:rsid w:val="00A72891"/>
    <w:rsid w:val="00A74AFD"/>
    <w:rsid w:val="00A757A5"/>
    <w:rsid w:val="00A82489"/>
    <w:rsid w:val="00A8270B"/>
    <w:rsid w:val="00A845BA"/>
    <w:rsid w:val="00A84F8C"/>
    <w:rsid w:val="00A85467"/>
    <w:rsid w:val="00A8795C"/>
    <w:rsid w:val="00A94A70"/>
    <w:rsid w:val="00A967FF"/>
    <w:rsid w:val="00AA20BD"/>
    <w:rsid w:val="00AA318C"/>
    <w:rsid w:val="00AA3A34"/>
    <w:rsid w:val="00AA57A3"/>
    <w:rsid w:val="00AA66FC"/>
    <w:rsid w:val="00AA7B4F"/>
    <w:rsid w:val="00AC6445"/>
    <w:rsid w:val="00AC793B"/>
    <w:rsid w:val="00AD2783"/>
    <w:rsid w:val="00AD3F8F"/>
    <w:rsid w:val="00AD4713"/>
    <w:rsid w:val="00AD4E56"/>
    <w:rsid w:val="00AF350A"/>
    <w:rsid w:val="00AF4DB4"/>
    <w:rsid w:val="00AF768F"/>
    <w:rsid w:val="00B001BD"/>
    <w:rsid w:val="00B03E26"/>
    <w:rsid w:val="00B0654C"/>
    <w:rsid w:val="00B10A7E"/>
    <w:rsid w:val="00B154C1"/>
    <w:rsid w:val="00B15F55"/>
    <w:rsid w:val="00B17744"/>
    <w:rsid w:val="00B1776E"/>
    <w:rsid w:val="00B2024D"/>
    <w:rsid w:val="00B202E1"/>
    <w:rsid w:val="00B226D2"/>
    <w:rsid w:val="00B272AE"/>
    <w:rsid w:val="00B30EE0"/>
    <w:rsid w:val="00B315C4"/>
    <w:rsid w:val="00B4301B"/>
    <w:rsid w:val="00B4579B"/>
    <w:rsid w:val="00B46E3E"/>
    <w:rsid w:val="00B50AA0"/>
    <w:rsid w:val="00B50F9C"/>
    <w:rsid w:val="00B5513B"/>
    <w:rsid w:val="00B569A5"/>
    <w:rsid w:val="00B60C37"/>
    <w:rsid w:val="00B6176A"/>
    <w:rsid w:val="00B61B01"/>
    <w:rsid w:val="00B66374"/>
    <w:rsid w:val="00B75134"/>
    <w:rsid w:val="00B86D00"/>
    <w:rsid w:val="00B872E1"/>
    <w:rsid w:val="00B876B6"/>
    <w:rsid w:val="00B9196E"/>
    <w:rsid w:val="00B92B2C"/>
    <w:rsid w:val="00B92D53"/>
    <w:rsid w:val="00B96CF8"/>
    <w:rsid w:val="00BA4DBF"/>
    <w:rsid w:val="00BB3157"/>
    <w:rsid w:val="00BB3250"/>
    <w:rsid w:val="00BB348B"/>
    <w:rsid w:val="00BB36F1"/>
    <w:rsid w:val="00BB3F95"/>
    <w:rsid w:val="00BC1ED0"/>
    <w:rsid w:val="00BC5E01"/>
    <w:rsid w:val="00BD102A"/>
    <w:rsid w:val="00BD487F"/>
    <w:rsid w:val="00BE169C"/>
    <w:rsid w:val="00BE1D82"/>
    <w:rsid w:val="00BE48D4"/>
    <w:rsid w:val="00BE4BE0"/>
    <w:rsid w:val="00BE4CE8"/>
    <w:rsid w:val="00BF28F8"/>
    <w:rsid w:val="00BF300F"/>
    <w:rsid w:val="00BF3A54"/>
    <w:rsid w:val="00C00095"/>
    <w:rsid w:val="00C0260F"/>
    <w:rsid w:val="00C02FFC"/>
    <w:rsid w:val="00C049AF"/>
    <w:rsid w:val="00C04E9E"/>
    <w:rsid w:val="00C07909"/>
    <w:rsid w:val="00C1287E"/>
    <w:rsid w:val="00C22015"/>
    <w:rsid w:val="00C227F6"/>
    <w:rsid w:val="00C24464"/>
    <w:rsid w:val="00C24C26"/>
    <w:rsid w:val="00C25E05"/>
    <w:rsid w:val="00C30C7C"/>
    <w:rsid w:val="00C343F9"/>
    <w:rsid w:val="00C40F83"/>
    <w:rsid w:val="00C418E6"/>
    <w:rsid w:val="00C4460A"/>
    <w:rsid w:val="00C5052D"/>
    <w:rsid w:val="00C54552"/>
    <w:rsid w:val="00C65EFC"/>
    <w:rsid w:val="00C6780D"/>
    <w:rsid w:val="00C72B41"/>
    <w:rsid w:val="00C77F65"/>
    <w:rsid w:val="00C83683"/>
    <w:rsid w:val="00C853F1"/>
    <w:rsid w:val="00C87D4D"/>
    <w:rsid w:val="00C87E04"/>
    <w:rsid w:val="00C906A1"/>
    <w:rsid w:val="00C9180B"/>
    <w:rsid w:val="00C91EF1"/>
    <w:rsid w:val="00C92B7D"/>
    <w:rsid w:val="00C93450"/>
    <w:rsid w:val="00CA2409"/>
    <w:rsid w:val="00CA2A56"/>
    <w:rsid w:val="00CB6005"/>
    <w:rsid w:val="00CB6C60"/>
    <w:rsid w:val="00CB6D79"/>
    <w:rsid w:val="00CB7358"/>
    <w:rsid w:val="00CB7BFF"/>
    <w:rsid w:val="00CB7DEA"/>
    <w:rsid w:val="00CC1069"/>
    <w:rsid w:val="00CC34BA"/>
    <w:rsid w:val="00CC603F"/>
    <w:rsid w:val="00CD1873"/>
    <w:rsid w:val="00CD2909"/>
    <w:rsid w:val="00CD3023"/>
    <w:rsid w:val="00CD4215"/>
    <w:rsid w:val="00CD59BD"/>
    <w:rsid w:val="00CD7B4E"/>
    <w:rsid w:val="00CE4F3D"/>
    <w:rsid w:val="00CE5C51"/>
    <w:rsid w:val="00CE61C2"/>
    <w:rsid w:val="00D00564"/>
    <w:rsid w:val="00D04371"/>
    <w:rsid w:val="00D05351"/>
    <w:rsid w:val="00D06DAB"/>
    <w:rsid w:val="00D07153"/>
    <w:rsid w:val="00D10D58"/>
    <w:rsid w:val="00D11657"/>
    <w:rsid w:val="00D13123"/>
    <w:rsid w:val="00D150BD"/>
    <w:rsid w:val="00D26208"/>
    <w:rsid w:val="00D300B1"/>
    <w:rsid w:val="00D342E3"/>
    <w:rsid w:val="00D36333"/>
    <w:rsid w:val="00D37F43"/>
    <w:rsid w:val="00D43666"/>
    <w:rsid w:val="00D4480C"/>
    <w:rsid w:val="00D46D79"/>
    <w:rsid w:val="00D513F4"/>
    <w:rsid w:val="00D51DDC"/>
    <w:rsid w:val="00D5214B"/>
    <w:rsid w:val="00D538CA"/>
    <w:rsid w:val="00D63D7E"/>
    <w:rsid w:val="00D63E91"/>
    <w:rsid w:val="00D65A9C"/>
    <w:rsid w:val="00D6773E"/>
    <w:rsid w:val="00D67BC3"/>
    <w:rsid w:val="00D709B1"/>
    <w:rsid w:val="00D70A54"/>
    <w:rsid w:val="00D72019"/>
    <w:rsid w:val="00D7479B"/>
    <w:rsid w:val="00D76AB0"/>
    <w:rsid w:val="00D81D73"/>
    <w:rsid w:val="00D85C7D"/>
    <w:rsid w:val="00D87282"/>
    <w:rsid w:val="00D92C3D"/>
    <w:rsid w:val="00D94068"/>
    <w:rsid w:val="00D971B2"/>
    <w:rsid w:val="00DA0259"/>
    <w:rsid w:val="00DA1063"/>
    <w:rsid w:val="00DA2FCD"/>
    <w:rsid w:val="00DA67DE"/>
    <w:rsid w:val="00DB1859"/>
    <w:rsid w:val="00DB1DB2"/>
    <w:rsid w:val="00DC0A50"/>
    <w:rsid w:val="00DC4135"/>
    <w:rsid w:val="00DC717D"/>
    <w:rsid w:val="00DD08AC"/>
    <w:rsid w:val="00DD3C44"/>
    <w:rsid w:val="00DE14E0"/>
    <w:rsid w:val="00DE28CF"/>
    <w:rsid w:val="00DE30E3"/>
    <w:rsid w:val="00DE4A9A"/>
    <w:rsid w:val="00DE61A2"/>
    <w:rsid w:val="00DF456E"/>
    <w:rsid w:val="00DF6A3D"/>
    <w:rsid w:val="00DF6DBB"/>
    <w:rsid w:val="00E027A1"/>
    <w:rsid w:val="00E02F4B"/>
    <w:rsid w:val="00E07ECC"/>
    <w:rsid w:val="00E11D54"/>
    <w:rsid w:val="00E11DF5"/>
    <w:rsid w:val="00E1441A"/>
    <w:rsid w:val="00E144AC"/>
    <w:rsid w:val="00E15BF4"/>
    <w:rsid w:val="00E162D2"/>
    <w:rsid w:val="00E200FF"/>
    <w:rsid w:val="00E30348"/>
    <w:rsid w:val="00E3083D"/>
    <w:rsid w:val="00E31EF3"/>
    <w:rsid w:val="00E33E48"/>
    <w:rsid w:val="00E37432"/>
    <w:rsid w:val="00E46929"/>
    <w:rsid w:val="00E50E74"/>
    <w:rsid w:val="00E52B67"/>
    <w:rsid w:val="00E54CFD"/>
    <w:rsid w:val="00E57EF9"/>
    <w:rsid w:val="00E667C5"/>
    <w:rsid w:val="00E70D4F"/>
    <w:rsid w:val="00E71071"/>
    <w:rsid w:val="00E714BE"/>
    <w:rsid w:val="00E7435B"/>
    <w:rsid w:val="00E76D09"/>
    <w:rsid w:val="00E77A4D"/>
    <w:rsid w:val="00E81BD0"/>
    <w:rsid w:val="00E82994"/>
    <w:rsid w:val="00E85439"/>
    <w:rsid w:val="00E86C59"/>
    <w:rsid w:val="00E90810"/>
    <w:rsid w:val="00E923F4"/>
    <w:rsid w:val="00E92C75"/>
    <w:rsid w:val="00E94F20"/>
    <w:rsid w:val="00E95A5D"/>
    <w:rsid w:val="00E9707F"/>
    <w:rsid w:val="00E97DAD"/>
    <w:rsid w:val="00E97EBC"/>
    <w:rsid w:val="00EA0198"/>
    <w:rsid w:val="00EA09C7"/>
    <w:rsid w:val="00EA34FF"/>
    <w:rsid w:val="00EA7589"/>
    <w:rsid w:val="00EB516F"/>
    <w:rsid w:val="00EB564C"/>
    <w:rsid w:val="00EB5936"/>
    <w:rsid w:val="00EB6F41"/>
    <w:rsid w:val="00EC1DD6"/>
    <w:rsid w:val="00EC4B6D"/>
    <w:rsid w:val="00EC6991"/>
    <w:rsid w:val="00ED0F45"/>
    <w:rsid w:val="00ED3A23"/>
    <w:rsid w:val="00ED7366"/>
    <w:rsid w:val="00EE5AAD"/>
    <w:rsid w:val="00EE7E8F"/>
    <w:rsid w:val="00EF1BDE"/>
    <w:rsid w:val="00EF384D"/>
    <w:rsid w:val="00EF4C14"/>
    <w:rsid w:val="00EF6E6A"/>
    <w:rsid w:val="00F023E9"/>
    <w:rsid w:val="00F03F84"/>
    <w:rsid w:val="00F12B54"/>
    <w:rsid w:val="00F14F62"/>
    <w:rsid w:val="00F201B7"/>
    <w:rsid w:val="00F24AFB"/>
    <w:rsid w:val="00F26699"/>
    <w:rsid w:val="00F268C8"/>
    <w:rsid w:val="00F26C44"/>
    <w:rsid w:val="00F27CFC"/>
    <w:rsid w:val="00F309AC"/>
    <w:rsid w:val="00F323FF"/>
    <w:rsid w:val="00F33153"/>
    <w:rsid w:val="00F35AF6"/>
    <w:rsid w:val="00F36A12"/>
    <w:rsid w:val="00F403D5"/>
    <w:rsid w:val="00F42A93"/>
    <w:rsid w:val="00F45350"/>
    <w:rsid w:val="00F45390"/>
    <w:rsid w:val="00F4539C"/>
    <w:rsid w:val="00F458D4"/>
    <w:rsid w:val="00F46E20"/>
    <w:rsid w:val="00F50635"/>
    <w:rsid w:val="00F51789"/>
    <w:rsid w:val="00F51BFC"/>
    <w:rsid w:val="00F52A29"/>
    <w:rsid w:val="00F5408A"/>
    <w:rsid w:val="00F54B21"/>
    <w:rsid w:val="00F5568C"/>
    <w:rsid w:val="00F62323"/>
    <w:rsid w:val="00F65253"/>
    <w:rsid w:val="00F65BE9"/>
    <w:rsid w:val="00F669E9"/>
    <w:rsid w:val="00F703DB"/>
    <w:rsid w:val="00F74712"/>
    <w:rsid w:val="00F76909"/>
    <w:rsid w:val="00F80B9A"/>
    <w:rsid w:val="00F8233E"/>
    <w:rsid w:val="00F8310D"/>
    <w:rsid w:val="00F8399A"/>
    <w:rsid w:val="00F86985"/>
    <w:rsid w:val="00F90067"/>
    <w:rsid w:val="00F9128E"/>
    <w:rsid w:val="00F9255A"/>
    <w:rsid w:val="00F946DF"/>
    <w:rsid w:val="00F947CB"/>
    <w:rsid w:val="00F95790"/>
    <w:rsid w:val="00FA06DB"/>
    <w:rsid w:val="00FA07AF"/>
    <w:rsid w:val="00FA42AF"/>
    <w:rsid w:val="00FA76B5"/>
    <w:rsid w:val="00FB08A9"/>
    <w:rsid w:val="00FB0A30"/>
    <w:rsid w:val="00FB2349"/>
    <w:rsid w:val="00FB2E39"/>
    <w:rsid w:val="00FB458C"/>
    <w:rsid w:val="00FB7731"/>
    <w:rsid w:val="00FC129F"/>
    <w:rsid w:val="00FC2B31"/>
    <w:rsid w:val="00FD2EBA"/>
    <w:rsid w:val="00FD2F85"/>
    <w:rsid w:val="00FD4DE3"/>
    <w:rsid w:val="00FD5B5C"/>
    <w:rsid w:val="00FD5EE3"/>
    <w:rsid w:val="00FD7140"/>
    <w:rsid w:val="00FD742F"/>
    <w:rsid w:val="00FE4823"/>
    <w:rsid w:val="00FE4842"/>
    <w:rsid w:val="00FF131B"/>
    <w:rsid w:val="00FF1C55"/>
    <w:rsid w:val="00FF224A"/>
    <w:rsid w:val="00FF4B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3843DCD"/>
  <w15:docId w15:val="{E33F20F7-3D15-4DC1-884C-5026D59D6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33153"/>
    <w:pPr>
      <w:spacing w:after="200" w:line="276" w:lineRule="auto"/>
    </w:pPr>
    <w:rPr>
      <w:sz w:val="22"/>
      <w:szCs w:val="24"/>
      <w:lang w:val="de-AT" w:eastAsia="en-US"/>
    </w:rPr>
  </w:style>
  <w:style w:type="paragraph" w:styleId="berschrift1">
    <w:name w:val="heading 1"/>
    <w:basedOn w:val="Standard"/>
    <w:next w:val="Standard"/>
    <w:link w:val="berschrift1Zchn"/>
    <w:uiPriority w:val="9"/>
    <w:qFormat/>
    <w:rsid w:val="00F33153"/>
    <w:pPr>
      <w:keepNext/>
      <w:spacing w:before="240" w:after="60"/>
      <w:outlineLvl w:val="0"/>
    </w:pPr>
    <w:rPr>
      <w:rFonts w:ascii="Cambria" w:eastAsia="Times New Roman"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F33153"/>
    <w:rPr>
      <w:rFonts w:ascii="Cambria" w:eastAsia="Times New Roman" w:hAnsi="Cambria" w:cs="Times New Roman"/>
      <w:b/>
      <w:bCs/>
      <w:kern w:val="32"/>
      <w:sz w:val="32"/>
      <w:szCs w:val="32"/>
      <w:lang w:eastAsia="en-US"/>
    </w:rPr>
  </w:style>
  <w:style w:type="paragraph" w:styleId="Kopfzeile">
    <w:name w:val="header"/>
    <w:basedOn w:val="Standard"/>
    <w:link w:val="KopfzeileZchn"/>
    <w:uiPriority w:val="99"/>
    <w:unhideWhenUsed/>
    <w:rsid w:val="007472B0"/>
    <w:pPr>
      <w:tabs>
        <w:tab w:val="center" w:pos="4536"/>
        <w:tab w:val="right" w:pos="9072"/>
      </w:tabs>
      <w:spacing w:after="0" w:line="240" w:lineRule="auto"/>
    </w:pPr>
    <w:rPr>
      <w:szCs w:val="20"/>
    </w:rPr>
  </w:style>
  <w:style w:type="character" w:customStyle="1" w:styleId="KopfzeileZchn">
    <w:name w:val="Kopfzeile Zchn"/>
    <w:link w:val="Kopfzeile"/>
    <w:uiPriority w:val="99"/>
    <w:rsid w:val="007472B0"/>
    <w:rPr>
      <w:sz w:val="22"/>
      <w:lang w:eastAsia="en-US"/>
    </w:rPr>
  </w:style>
  <w:style w:type="paragraph" w:styleId="Fuzeile">
    <w:name w:val="footer"/>
    <w:basedOn w:val="Standard"/>
    <w:link w:val="FuzeileZchn"/>
    <w:uiPriority w:val="99"/>
    <w:unhideWhenUsed/>
    <w:rsid w:val="007472B0"/>
    <w:pPr>
      <w:tabs>
        <w:tab w:val="center" w:pos="4536"/>
        <w:tab w:val="right" w:pos="9072"/>
      </w:tabs>
      <w:spacing w:after="0" w:line="240" w:lineRule="auto"/>
    </w:pPr>
    <w:rPr>
      <w:szCs w:val="20"/>
    </w:rPr>
  </w:style>
  <w:style w:type="character" w:customStyle="1" w:styleId="FuzeileZchn">
    <w:name w:val="Fußzeile Zchn"/>
    <w:link w:val="Fuzeile"/>
    <w:uiPriority w:val="99"/>
    <w:rsid w:val="007472B0"/>
    <w:rPr>
      <w:sz w:val="22"/>
      <w:lang w:eastAsia="en-US"/>
    </w:rPr>
  </w:style>
  <w:style w:type="paragraph" w:styleId="Titel">
    <w:name w:val="Title"/>
    <w:basedOn w:val="Standard"/>
    <w:link w:val="TitelZchn"/>
    <w:qFormat/>
    <w:rsid w:val="007472B0"/>
    <w:pPr>
      <w:spacing w:after="0" w:line="240" w:lineRule="auto"/>
      <w:jc w:val="center"/>
    </w:pPr>
    <w:rPr>
      <w:rFonts w:eastAsia="Times New Roman"/>
      <w:sz w:val="32"/>
      <w:szCs w:val="20"/>
      <w:lang w:val="de-DE" w:eastAsia="de-DE"/>
    </w:rPr>
  </w:style>
  <w:style w:type="character" w:customStyle="1" w:styleId="TitelZchn">
    <w:name w:val="Titel Zchn"/>
    <w:link w:val="Titel"/>
    <w:rsid w:val="007472B0"/>
    <w:rPr>
      <w:rFonts w:eastAsia="Times New Roman"/>
      <w:sz w:val="32"/>
      <w:lang w:val="de-DE" w:eastAsia="de-DE"/>
    </w:rPr>
  </w:style>
  <w:style w:type="table" w:customStyle="1" w:styleId="Tabellenraster1">
    <w:name w:val="Tabellenraster1"/>
    <w:basedOn w:val="NormaleTabelle"/>
    <w:uiPriority w:val="59"/>
    <w:rsid w:val="0030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E146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1464"/>
    <w:rPr>
      <w:rFonts w:ascii="Segoe UI" w:hAnsi="Segoe UI" w:cs="Segoe UI"/>
      <w:sz w:val="18"/>
      <w:szCs w:val="18"/>
      <w:lang w:val="de-AT" w:eastAsia="en-US"/>
    </w:rPr>
  </w:style>
  <w:style w:type="paragraph" w:styleId="Listenabsatz">
    <w:name w:val="List Paragraph"/>
    <w:basedOn w:val="Standard"/>
    <w:uiPriority w:val="34"/>
    <w:qFormat/>
    <w:rsid w:val="00CA2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EDC08-B28E-43C6-8448-4C0083828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1996</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 Riedler</dc:creator>
  <cp:lastModifiedBy>Priska Sommersguter</cp:lastModifiedBy>
  <cp:revision>2</cp:revision>
  <cp:lastPrinted>2020-06-29T06:54:00Z</cp:lastPrinted>
  <dcterms:created xsi:type="dcterms:W3CDTF">2020-06-29T06:55:00Z</dcterms:created>
  <dcterms:modified xsi:type="dcterms:W3CDTF">2020-06-29T06:55:00Z</dcterms:modified>
</cp:coreProperties>
</file>